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75" w:rsidRPr="00F01E75" w:rsidRDefault="00F01E75" w:rsidP="00F01E75">
      <w:pPr>
        <w:shd w:val="clear" w:color="auto" w:fill="FFFFFF"/>
        <w:rPr>
          <w:rFonts w:ascii="Scout" w:eastAsia="Times New Roman" w:hAnsi="Scout" w:cs="Times New Roman"/>
          <w:color w:val="616161"/>
        </w:rPr>
      </w:pPr>
      <w:proofErr w:type="spellStart"/>
      <w:r w:rsidRPr="00F01E75">
        <w:rPr>
          <w:rFonts w:ascii="Prensa" w:hAnsi="Prensa" w:cs="Times New Roman"/>
          <w:b/>
          <w:color w:val="252525"/>
        </w:rPr>
        <w:t>Jachnun</w:t>
      </w:r>
      <w:proofErr w:type="spellEnd"/>
      <w:r>
        <w:rPr>
          <w:rFonts w:ascii="Prensa" w:hAnsi="Prensa" w:cs="Times New Roman"/>
          <w:b/>
          <w:color w:val="252525"/>
        </w:rPr>
        <w:br/>
      </w:r>
      <w:r>
        <w:rPr>
          <w:rFonts w:ascii="Scout" w:eastAsia="Times New Roman" w:hAnsi="Scout" w:cs="Times New Roman"/>
          <w:color w:val="616161"/>
        </w:rPr>
        <w:t>Makes 6 serving</w:t>
      </w:r>
    </w:p>
    <w:p w:rsidR="00F01E75" w:rsidRPr="00F01E75" w:rsidRDefault="00F01E75" w:rsidP="00F01E75">
      <w:pPr>
        <w:shd w:val="clear" w:color="auto" w:fill="FFFFFF"/>
        <w:spacing w:before="100" w:beforeAutospacing="1" w:after="100" w:afterAutospacing="1"/>
        <w:rPr>
          <w:rFonts w:ascii="Prensa" w:hAnsi="Prensa" w:cs="Times New Roman"/>
          <w:color w:val="252525"/>
        </w:rPr>
      </w:pPr>
      <w:r w:rsidRPr="00F01E75">
        <w:rPr>
          <w:rFonts w:ascii="Prensa" w:hAnsi="Prensa" w:cs="Times New Roman"/>
          <w:color w:val="252525"/>
        </w:rPr>
        <w:t>To make </w:t>
      </w:r>
      <w:proofErr w:type="spellStart"/>
      <w:r w:rsidRPr="00F01E75">
        <w:rPr>
          <w:rFonts w:ascii="Prensa" w:hAnsi="Prensa" w:cs="Times New Roman"/>
          <w:i/>
          <w:iCs/>
          <w:color w:val="252525"/>
        </w:rPr>
        <w:t>jachnun</w:t>
      </w:r>
      <w:proofErr w:type="spellEnd"/>
      <w:r w:rsidRPr="00F01E75">
        <w:rPr>
          <w:rFonts w:ascii="Prensa" w:hAnsi="Prensa" w:cs="Times New Roman"/>
          <w:color w:val="252525"/>
        </w:rPr>
        <w:t>—now a brunch staple in Israel—the dough is stretched until translucent, smeared with butter, folded, buttered again, rolled, and baked overnight to let the butter soak into the dough.  T</w:t>
      </w:r>
      <w:r w:rsidRPr="00F01E75">
        <w:rPr>
          <w:rFonts w:ascii="Prensa" w:hAnsi="Prensa" w:cs="Times New Roman"/>
          <w:i/>
          <w:iCs/>
          <w:color w:val="252525"/>
        </w:rPr>
        <w:t>his recipe takes a total of 20 hours, almost entirely unattended</w:t>
      </w:r>
    </w:p>
    <w:p w:rsidR="00F01E75" w:rsidRPr="00F01E75" w:rsidRDefault="00F01E75" w:rsidP="00F01E75">
      <w:pPr>
        <w:shd w:val="clear" w:color="auto" w:fill="FFFFFF"/>
        <w:spacing w:before="100" w:beforeAutospacing="1" w:after="100" w:afterAutospacing="1"/>
        <w:rPr>
          <w:rFonts w:ascii="Prensa" w:hAnsi="Prensa" w:cs="Times New Roman"/>
          <w:color w:val="252525"/>
          <w:sz w:val="20"/>
          <w:szCs w:val="20"/>
        </w:rPr>
      </w:pPr>
    </w:p>
    <w:p w:rsidR="00F01E75" w:rsidRPr="00F01E75" w:rsidRDefault="00F01E75" w:rsidP="00F01E75">
      <w:pPr>
        <w:shd w:val="clear" w:color="auto" w:fill="FFFFFF"/>
        <w:spacing w:before="100" w:beforeAutospacing="1"/>
        <w:outlineLvl w:val="1"/>
        <w:rPr>
          <w:rFonts w:ascii="Prensa" w:eastAsia="Times New Roman" w:hAnsi="Prensa" w:cs="Times New Roman"/>
          <w:b/>
          <w:bCs/>
          <w:caps/>
          <w:color w:val="252525"/>
          <w:spacing w:val="7"/>
        </w:rPr>
      </w:pPr>
      <w:r w:rsidRPr="00F01E75">
        <w:rPr>
          <w:rFonts w:ascii="Prensa" w:eastAsia="Times New Roman" w:hAnsi="Prensa" w:cs="Times New Roman"/>
          <w:b/>
          <w:bCs/>
          <w:caps/>
          <w:color w:val="252525"/>
          <w:spacing w:val="7"/>
        </w:rPr>
        <w:t>INGREDIENTS</w:t>
      </w:r>
      <w:r w:rsidRPr="00F01E75">
        <w:rPr>
          <w:rFonts w:ascii="Prensa" w:eastAsia="Times New Roman" w:hAnsi="Prensa" w:cs="Times New Roman"/>
          <w:color w:val="252525"/>
        </w:rPr>
        <w:t> </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4 C</w:t>
      </w:r>
      <w:r w:rsidRPr="00F01E75">
        <w:rPr>
          <w:rFonts w:ascii="Scout" w:eastAsia="Times New Roman" w:hAnsi="Scout" w:cs="Times New Roman"/>
          <w:color w:val="1C1C1C"/>
        </w:rPr>
        <w:t> all-purpose flour</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2 T</w:t>
      </w:r>
      <w:r w:rsidRPr="00F01E75">
        <w:rPr>
          <w:rFonts w:ascii="Scout" w:eastAsia="Times New Roman" w:hAnsi="Scout" w:cs="Times New Roman"/>
          <w:color w:val="1C1C1C"/>
        </w:rPr>
        <w:t> sugar</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1 t</w:t>
      </w:r>
      <w:r w:rsidRPr="00F01E75">
        <w:rPr>
          <w:rFonts w:ascii="Scout" w:eastAsia="Times New Roman" w:hAnsi="Scout" w:cs="Times New Roman"/>
          <w:color w:val="1C1C1C"/>
        </w:rPr>
        <w:t> baking powder</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1 1/2 t</w:t>
      </w:r>
      <w:r w:rsidRPr="00F01E75">
        <w:rPr>
          <w:rFonts w:ascii="Scout" w:eastAsia="Times New Roman" w:hAnsi="Scout" w:cs="Times New Roman"/>
          <w:color w:val="1C1C1C"/>
        </w:rPr>
        <w:t> salt</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1 1/4 C</w:t>
      </w:r>
      <w:r w:rsidRPr="00F01E75">
        <w:rPr>
          <w:rFonts w:ascii="Scout" w:eastAsia="Times New Roman" w:hAnsi="Scout" w:cs="Times New Roman"/>
          <w:color w:val="1C1C1C"/>
        </w:rPr>
        <w:t> water</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Cs/>
          <w:color w:val="1C1C1C"/>
        </w:rPr>
        <w:t>1</w:t>
      </w:r>
      <w:r w:rsidRPr="00F01E75">
        <w:rPr>
          <w:rFonts w:ascii="Scout" w:eastAsia="Times New Roman" w:hAnsi="Scout" w:cs="Times New Roman"/>
          <w:color w:val="1C1C1C"/>
        </w:rPr>
        <w:t> stick of butter, softened (or 1/4 C olive oil)</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
          <w:bCs/>
          <w:color w:val="1C1C1C"/>
        </w:rPr>
        <w:t>+</w:t>
      </w:r>
      <w:r w:rsidRPr="00F01E75">
        <w:rPr>
          <w:rFonts w:ascii="Scout" w:eastAsia="Times New Roman" w:hAnsi="Scout" w:cs="Times New Roman"/>
          <w:color w:val="1C1C1C"/>
        </w:rPr>
        <w:t> </w:t>
      </w:r>
      <w:proofErr w:type="gramStart"/>
      <w:r w:rsidRPr="00F01E75">
        <w:rPr>
          <w:rFonts w:ascii="Scout" w:eastAsia="Times New Roman" w:hAnsi="Scout" w:cs="Times New Roman"/>
          <w:color w:val="1C1C1C"/>
        </w:rPr>
        <w:t>olive</w:t>
      </w:r>
      <w:proofErr w:type="gramEnd"/>
      <w:r w:rsidRPr="00F01E75">
        <w:rPr>
          <w:rFonts w:ascii="Scout" w:eastAsia="Times New Roman" w:hAnsi="Scout" w:cs="Times New Roman"/>
          <w:color w:val="1C1C1C"/>
        </w:rPr>
        <w:t xml:space="preserve"> oil for greasing</w:t>
      </w:r>
    </w:p>
    <w:p w:rsidR="00F01E75" w:rsidRPr="00F01E75" w:rsidRDefault="00F01E75" w:rsidP="00F01E75">
      <w:pPr>
        <w:numPr>
          <w:ilvl w:val="0"/>
          <w:numId w:val="1"/>
        </w:numPr>
        <w:shd w:val="clear" w:color="auto" w:fill="FFFFFF"/>
        <w:spacing w:before="100" w:beforeAutospacing="1" w:after="150" w:line="330" w:lineRule="atLeast"/>
        <w:ind w:left="0"/>
        <w:rPr>
          <w:rFonts w:ascii="Scout" w:eastAsia="Times New Roman" w:hAnsi="Scout" w:cs="Times New Roman"/>
          <w:color w:val="1C1C1C"/>
        </w:rPr>
      </w:pPr>
      <w:r w:rsidRPr="00F01E75">
        <w:rPr>
          <w:rFonts w:ascii="Scout" w:eastAsia="Times New Roman" w:hAnsi="Scout" w:cs="Times New Roman"/>
          <w:b/>
          <w:bCs/>
          <w:color w:val="1C1C1C"/>
        </w:rPr>
        <w:t>+</w:t>
      </w:r>
      <w:r w:rsidRPr="00F01E75">
        <w:rPr>
          <w:rFonts w:ascii="Scout" w:eastAsia="Times New Roman" w:hAnsi="Scout" w:cs="Times New Roman"/>
          <w:color w:val="1C1C1C"/>
        </w:rPr>
        <w:t> </w:t>
      </w:r>
      <w:proofErr w:type="gramStart"/>
      <w:r w:rsidRPr="00F01E75">
        <w:rPr>
          <w:rFonts w:ascii="Scout" w:eastAsia="Times New Roman" w:hAnsi="Scout" w:cs="Times New Roman"/>
          <w:color w:val="1C1C1C"/>
        </w:rPr>
        <w:t>pita</w:t>
      </w:r>
      <w:proofErr w:type="gramEnd"/>
      <w:r w:rsidRPr="00F01E75">
        <w:rPr>
          <w:rFonts w:ascii="Scout" w:eastAsia="Times New Roman" w:hAnsi="Scout" w:cs="Times New Roman"/>
          <w:color w:val="1C1C1C"/>
        </w:rPr>
        <w:t xml:space="preserve"> bread to line the pot</w:t>
      </w:r>
    </w:p>
    <w:p w:rsidR="00F01E75" w:rsidRPr="00F01E75" w:rsidRDefault="00F01E75" w:rsidP="00F01E75">
      <w:pPr>
        <w:numPr>
          <w:ilvl w:val="0"/>
          <w:numId w:val="1"/>
        </w:numPr>
        <w:shd w:val="clear" w:color="auto" w:fill="FFFFFF"/>
        <w:spacing w:before="100" w:beforeAutospacing="1" w:line="330" w:lineRule="atLeast"/>
        <w:ind w:left="0"/>
        <w:rPr>
          <w:rFonts w:ascii="Scout" w:eastAsia="Times New Roman" w:hAnsi="Scout" w:cs="Times New Roman"/>
          <w:color w:val="1C1C1C"/>
        </w:rPr>
      </w:pPr>
      <w:r w:rsidRPr="00F01E75">
        <w:rPr>
          <w:rFonts w:ascii="Scout" w:eastAsia="Times New Roman" w:hAnsi="Scout" w:cs="Times New Roman"/>
          <w:bCs/>
          <w:color w:val="1C1C1C"/>
        </w:rPr>
        <w:t>6</w:t>
      </w:r>
      <w:r w:rsidRPr="00F01E75">
        <w:rPr>
          <w:rFonts w:ascii="Scout" w:eastAsia="Times New Roman" w:hAnsi="Scout" w:cs="Times New Roman"/>
          <w:color w:val="1C1C1C"/>
        </w:rPr>
        <w:t> eggs (optional)</w:t>
      </w:r>
      <w:bookmarkStart w:id="0" w:name="_GoBack"/>
      <w:bookmarkEnd w:id="0"/>
    </w:p>
    <w:p w:rsidR="00F01E75" w:rsidRPr="00F01E75" w:rsidRDefault="00F01E75" w:rsidP="00F01E75">
      <w:pPr>
        <w:shd w:val="clear" w:color="auto" w:fill="FFFFFF"/>
        <w:spacing w:before="100" w:beforeAutospacing="1"/>
        <w:outlineLvl w:val="1"/>
        <w:rPr>
          <w:rFonts w:ascii="Prensa" w:eastAsia="Times New Roman" w:hAnsi="Prensa" w:cs="Times New Roman"/>
          <w:b/>
          <w:bCs/>
          <w:caps/>
          <w:color w:val="252525"/>
          <w:spacing w:val="7"/>
        </w:rPr>
      </w:pPr>
      <w:r w:rsidRPr="00F01E75">
        <w:rPr>
          <w:rFonts w:ascii="Prensa" w:eastAsia="Times New Roman" w:hAnsi="Prensa" w:cs="Times New Roman"/>
          <w:b/>
          <w:bCs/>
          <w:caps/>
          <w:color w:val="252525"/>
          <w:spacing w:val="7"/>
        </w:rPr>
        <w:t>PREPARATION</w:t>
      </w:r>
    </w:p>
    <w:p w:rsidR="00F01E75" w:rsidRPr="00F01E75" w:rsidRDefault="00F01E75" w:rsidP="00F01E75">
      <w:pPr>
        <w:shd w:val="clear" w:color="auto" w:fill="FFFFFF"/>
        <w:spacing w:beforeAutospacing="1" w:after="100" w:afterAutospacing="1"/>
        <w:rPr>
          <w:rFonts w:ascii="Prensa" w:hAnsi="Prensa" w:cs="Times New Roman"/>
          <w:color w:val="252525"/>
        </w:rPr>
      </w:pPr>
      <w:r w:rsidRPr="00F01E75">
        <w:rPr>
          <w:rFonts w:ascii="Prensa" w:hAnsi="Prensa" w:cs="Times New Roman"/>
          <w:b/>
          <w:bCs/>
          <w:color w:val="252525"/>
        </w:rPr>
        <w:t>NOTE: </w:t>
      </w:r>
      <w:r w:rsidRPr="00F01E75">
        <w:rPr>
          <w:rFonts w:ascii="Prensa" w:hAnsi="Prensa" w:cs="Times New Roman"/>
          <w:color w:val="252525"/>
        </w:rPr>
        <w:t>This recipe can be made with olive oil instead of b</w:t>
      </w:r>
      <w:r>
        <w:rPr>
          <w:rFonts w:ascii="Prensa" w:hAnsi="Prensa" w:cs="Times New Roman"/>
          <w:color w:val="252525"/>
        </w:rPr>
        <w:t xml:space="preserve">utter, though the </w:t>
      </w:r>
      <w:proofErr w:type="spellStart"/>
      <w:r>
        <w:rPr>
          <w:rFonts w:ascii="Prensa" w:hAnsi="Prensa" w:cs="Times New Roman"/>
          <w:color w:val="252525"/>
        </w:rPr>
        <w:t>jachnun</w:t>
      </w:r>
      <w:proofErr w:type="spellEnd"/>
      <w:r>
        <w:rPr>
          <w:rFonts w:ascii="Prensa" w:hAnsi="Prensa" w:cs="Times New Roman"/>
          <w:color w:val="252525"/>
        </w:rPr>
        <w:t xml:space="preserve"> turns </w:t>
      </w:r>
      <w:r w:rsidRPr="00F01E75">
        <w:rPr>
          <w:rFonts w:ascii="Prensa" w:hAnsi="Prensa" w:cs="Times New Roman"/>
          <w:color w:val="252525"/>
        </w:rPr>
        <w:t>out a little less sweet and light.</w:t>
      </w:r>
    </w:p>
    <w:p w:rsidR="00F01E75" w:rsidRPr="00F01E75" w:rsidRDefault="00F01E75" w:rsidP="00F01E75">
      <w:pPr>
        <w:numPr>
          <w:ilvl w:val="0"/>
          <w:numId w:val="2"/>
        </w:numPr>
        <w:shd w:val="clear" w:color="auto" w:fill="FFFFFF"/>
        <w:ind w:left="0"/>
        <w:rPr>
          <w:rFonts w:ascii="Prensa" w:hAnsi="Prensa" w:cs="Times New Roman"/>
          <w:color w:val="252525"/>
        </w:rPr>
      </w:pPr>
      <w:r w:rsidRPr="00F01E75">
        <w:rPr>
          <w:rFonts w:ascii="Prensa" w:hAnsi="Prensa" w:cs="Times New Roman"/>
          <w:color w:val="252525"/>
        </w:rPr>
        <w:t>Mix the flour, sugar, baking powder, and salt in a large bowl. Add the water and knead until you have slightly sticky dough, 1–2 minutes. Wrap tightly and refrigerate for at least 8 hours.</w:t>
      </w:r>
      <w:r>
        <w:rPr>
          <w:rFonts w:ascii="Prensa" w:hAnsi="Prensa" w:cs="Times New Roman"/>
          <w:color w:val="252525"/>
        </w:rPr>
        <w:br/>
      </w:r>
    </w:p>
    <w:p w:rsidR="00F01E75" w:rsidRPr="00F01E75" w:rsidRDefault="00F01E75" w:rsidP="00F01E75">
      <w:pPr>
        <w:numPr>
          <w:ilvl w:val="0"/>
          <w:numId w:val="2"/>
        </w:numPr>
        <w:shd w:val="clear" w:color="auto" w:fill="FFFFFF"/>
        <w:ind w:left="0"/>
        <w:rPr>
          <w:rFonts w:ascii="Prensa" w:hAnsi="Prensa" w:cs="Times New Roman"/>
          <w:color w:val="252525"/>
        </w:rPr>
      </w:pPr>
      <w:r w:rsidRPr="00F01E75">
        <w:rPr>
          <w:rFonts w:ascii="Prensa" w:hAnsi="Prensa" w:cs="Times New Roman"/>
          <w:color w:val="252525"/>
        </w:rPr>
        <w:t>Heat the oven to 225°F. Knead the dough a few more times and divide into 6 equal-sized balls.</w:t>
      </w:r>
      <w:r>
        <w:rPr>
          <w:rFonts w:ascii="Prensa" w:hAnsi="Prensa" w:cs="Times New Roman"/>
          <w:color w:val="252525"/>
        </w:rPr>
        <w:br/>
      </w:r>
    </w:p>
    <w:p w:rsidR="00F01E75" w:rsidRPr="00F01E75" w:rsidRDefault="00F01E75" w:rsidP="00F01E75">
      <w:pPr>
        <w:numPr>
          <w:ilvl w:val="0"/>
          <w:numId w:val="2"/>
        </w:numPr>
        <w:shd w:val="clear" w:color="auto" w:fill="FFFFFF"/>
        <w:ind w:left="0"/>
        <w:rPr>
          <w:rFonts w:ascii="Prensa" w:hAnsi="Prensa" w:cs="Times New Roman"/>
          <w:color w:val="252525"/>
        </w:rPr>
      </w:pPr>
      <w:r w:rsidRPr="00F01E75">
        <w:rPr>
          <w:rFonts w:ascii="Prensa" w:hAnsi="Prensa" w:cs="Times New Roman"/>
          <w:color w:val="252525"/>
        </w:rPr>
        <w:t xml:space="preserve">Oil your work surface. Take the first ball and use your palm to flatten and stretch the dough. Carefully lift and pull the edges to stretch the dough, eventually getting to a 15-inch square. (It’s okay if the dough tears a little—you’ll be rolling it up eventually—but using a rolling pin won’t get it thin enough and increases the chances of tearing.)  Smear the dough with a tablespoon of butter (or 2 teaspoons olive oil). Fold the dough into thirds, to make a long rectangle. Brush the top with more butter. Flatten and stretch the </w:t>
      </w:r>
      <w:r w:rsidRPr="00F01E75">
        <w:rPr>
          <w:rFonts w:ascii="Prensa" w:hAnsi="Prensa" w:cs="Times New Roman"/>
          <w:color w:val="252525"/>
        </w:rPr>
        <w:lastRenderedPageBreak/>
        <w:t>rectangle again with your palm, then start with one of the narrow edges and roll the dough into a tube, pulling and stretching as you go. You’ll end up with something shaped like a breadstick. Repeat with the remaining balls of dough.</w:t>
      </w:r>
      <w:r>
        <w:rPr>
          <w:rFonts w:ascii="Prensa" w:hAnsi="Prensa" w:cs="Times New Roman"/>
          <w:color w:val="252525"/>
        </w:rPr>
        <w:br/>
      </w:r>
    </w:p>
    <w:p w:rsidR="00F01E75" w:rsidRPr="00F01E75" w:rsidRDefault="00F01E75" w:rsidP="00F01E75">
      <w:pPr>
        <w:numPr>
          <w:ilvl w:val="0"/>
          <w:numId w:val="2"/>
        </w:numPr>
        <w:shd w:val="clear" w:color="auto" w:fill="FFFFFF"/>
        <w:ind w:left="0"/>
        <w:rPr>
          <w:rFonts w:ascii="Prensa" w:hAnsi="Prensa" w:cs="Times New Roman"/>
          <w:color w:val="252525"/>
        </w:rPr>
      </w:pPr>
      <w:r w:rsidRPr="00F01E75">
        <w:rPr>
          <w:rFonts w:ascii="Prensa" w:hAnsi="Prensa" w:cs="Times New Roman"/>
          <w:color w:val="252525"/>
        </w:rPr>
        <w:t xml:space="preserve">Line the bottom of a baking dish or Dutch oven with pita bread, which will absorb excess oil and prevent the </w:t>
      </w:r>
      <w:proofErr w:type="spellStart"/>
      <w:r w:rsidRPr="00F01E75">
        <w:rPr>
          <w:rFonts w:ascii="Prensa" w:hAnsi="Prensa" w:cs="Times New Roman"/>
          <w:color w:val="252525"/>
        </w:rPr>
        <w:t>jachnun</w:t>
      </w:r>
      <w:proofErr w:type="spellEnd"/>
      <w:r w:rsidRPr="00F01E75">
        <w:rPr>
          <w:rFonts w:ascii="Prensa" w:hAnsi="Prensa" w:cs="Times New Roman"/>
          <w:color w:val="252525"/>
        </w:rPr>
        <w:t xml:space="preserve"> from burning. Loosely roll each </w:t>
      </w:r>
      <w:proofErr w:type="spellStart"/>
      <w:r w:rsidRPr="00F01E75">
        <w:rPr>
          <w:rFonts w:ascii="Prensa" w:hAnsi="Prensa" w:cs="Times New Roman"/>
          <w:color w:val="252525"/>
        </w:rPr>
        <w:t>jachnun</w:t>
      </w:r>
      <w:proofErr w:type="spellEnd"/>
      <w:r w:rsidRPr="00F01E75">
        <w:rPr>
          <w:rFonts w:ascii="Prensa" w:hAnsi="Prensa" w:cs="Times New Roman"/>
          <w:color w:val="252525"/>
        </w:rPr>
        <w:t xml:space="preserve"> with parchment paper to prevent sticking. Nestle the wrapped pieces in a single layer. Cover tightly with tin foil, and place the eggs on top of the foil (if using). Cover the pot and bake for 8–10 hours. The </w:t>
      </w:r>
      <w:proofErr w:type="spellStart"/>
      <w:r w:rsidRPr="00F01E75">
        <w:rPr>
          <w:rFonts w:ascii="Prensa" w:hAnsi="Prensa" w:cs="Times New Roman"/>
          <w:color w:val="252525"/>
        </w:rPr>
        <w:t>jachnun</w:t>
      </w:r>
      <w:proofErr w:type="spellEnd"/>
      <w:r w:rsidRPr="00F01E75">
        <w:rPr>
          <w:rFonts w:ascii="Prensa" w:hAnsi="Prensa" w:cs="Times New Roman"/>
          <w:color w:val="252525"/>
        </w:rPr>
        <w:t xml:space="preserve"> will be flaky and golden brown. Serve warm.</w:t>
      </w:r>
    </w:p>
    <w:p w:rsidR="002E4EFA" w:rsidRDefault="002E4EFA"/>
    <w:sectPr w:rsidR="002E4EFA" w:rsidSect="002E4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cout">
    <w:altName w:val="Times New Roman"/>
    <w:panose1 w:val="00000000000000000000"/>
    <w:charset w:val="00"/>
    <w:family w:val="roman"/>
    <w:notTrueType/>
    <w:pitch w:val="default"/>
  </w:font>
  <w:font w:name="Pren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2EE"/>
    <w:multiLevelType w:val="multilevel"/>
    <w:tmpl w:val="31D8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54D74"/>
    <w:multiLevelType w:val="multilevel"/>
    <w:tmpl w:val="5C8A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75"/>
    <w:rsid w:val="002E4EFA"/>
    <w:rsid w:val="00F0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52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E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E75"/>
    <w:rPr>
      <w:rFonts w:ascii="Times" w:hAnsi="Times"/>
      <w:b/>
      <w:bCs/>
      <w:sz w:val="36"/>
      <w:szCs w:val="36"/>
    </w:rPr>
  </w:style>
  <w:style w:type="paragraph" w:styleId="NormalWeb">
    <w:name w:val="Normal (Web)"/>
    <w:basedOn w:val="Normal"/>
    <w:uiPriority w:val="99"/>
    <w:semiHidden/>
    <w:unhideWhenUsed/>
    <w:rsid w:val="00F01E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1E75"/>
  </w:style>
  <w:style w:type="character" w:styleId="Emphasis">
    <w:name w:val="Emphasis"/>
    <w:basedOn w:val="DefaultParagraphFont"/>
    <w:uiPriority w:val="20"/>
    <w:qFormat/>
    <w:rsid w:val="00F01E75"/>
    <w:rPr>
      <w:i/>
      <w:iCs/>
    </w:rPr>
  </w:style>
  <w:style w:type="character" w:styleId="Strong">
    <w:name w:val="Strong"/>
    <w:basedOn w:val="DefaultParagraphFont"/>
    <w:uiPriority w:val="22"/>
    <w:qFormat/>
    <w:rsid w:val="00F01E75"/>
    <w:rPr>
      <w:b/>
      <w:bCs/>
    </w:rPr>
  </w:style>
  <w:style w:type="character" w:customStyle="1" w:styleId="ingredient">
    <w:name w:val="ingredient"/>
    <w:basedOn w:val="DefaultParagraphFont"/>
    <w:rsid w:val="00F01E75"/>
  </w:style>
  <w:style w:type="character" w:styleId="Hyperlink">
    <w:name w:val="Hyperlink"/>
    <w:basedOn w:val="DefaultParagraphFont"/>
    <w:uiPriority w:val="99"/>
    <w:semiHidden/>
    <w:unhideWhenUsed/>
    <w:rsid w:val="00F01E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1E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E75"/>
    <w:rPr>
      <w:rFonts w:ascii="Times" w:hAnsi="Times"/>
      <w:b/>
      <w:bCs/>
      <w:sz w:val="36"/>
      <w:szCs w:val="36"/>
    </w:rPr>
  </w:style>
  <w:style w:type="paragraph" w:styleId="NormalWeb">
    <w:name w:val="Normal (Web)"/>
    <w:basedOn w:val="Normal"/>
    <w:uiPriority w:val="99"/>
    <w:semiHidden/>
    <w:unhideWhenUsed/>
    <w:rsid w:val="00F01E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1E75"/>
  </w:style>
  <w:style w:type="character" w:styleId="Emphasis">
    <w:name w:val="Emphasis"/>
    <w:basedOn w:val="DefaultParagraphFont"/>
    <w:uiPriority w:val="20"/>
    <w:qFormat/>
    <w:rsid w:val="00F01E75"/>
    <w:rPr>
      <w:i/>
      <w:iCs/>
    </w:rPr>
  </w:style>
  <w:style w:type="character" w:styleId="Strong">
    <w:name w:val="Strong"/>
    <w:basedOn w:val="DefaultParagraphFont"/>
    <w:uiPriority w:val="22"/>
    <w:qFormat/>
    <w:rsid w:val="00F01E75"/>
    <w:rPr>
      <w:b/>
      <w:bCs/>
    </w:rPr>
  </w:style>
  <w:style w:type="character" w:customStyle="1" w:styleId="ingredient">
    <w:name w:val="ingredient"/>
    <w:basedOn w:val="DefaultParagraphFont"/>
    <w:rsid w:val="00F01E75"/>
  </w:style>
  <w:style w:type="character" w:styleId="Hyperlink">
    <w:name w:val="Hyperlink"/>
    <w:basedOn w:val="DefaultParagraphFont"/>
    <w:uiPriority w:val="99"/>
    <w:semiHidden/>
    <w:unhideWhenUsed/>
    <w:rsid w:val="00F01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03619">
      <w:bodyDiv w:val="1"/>
      <w:marLeft w:val="0"/>
      <w:marRight w:val="0"/>
      <w:marTop w:val="0"/>
      <w:marBottom w:val="0"/>
      <w:divBdr>
        <w:top w:val="none" w:sz="0" w:space="0" w:color="auto"/>
        <w:left w:val="none" w:sz="0" w:space="0" w:color="auto"/>
        <w:bottom w:val="none" w:sz="0" w:space="0" w:color="auto"/>
        <w:right w:val="none" w:sz="0" w:space="0" w:color="auto"/>
      </w:divBdr>
      <w:divsChild>
        <w:div w:id="1138451700">
          <w:marLeft w:val="0"/>
          <w:marRight w:val="0"/>
          <w:marTop w:val="0"/>
          <w:marBottom w:val="0"/>
          <w:divBdr>
            <w:top w:val="none" w:sz="0" w:space="0" w:color="auto"/>
            <w:left w:val="none" w:sz="0" w:space="0" w:color="auto"/>
            <w:bottom w:val="none" w:sz="0" w:space="0" w:color="auto"/>
            <w:right w:val="none" w:sz="0" w:space="0" w:color="auto"/>
          </w:divBdr>
          <w:divsChild>
            <w:div w:id="505101107">
              <w:marLeft w:val="0"/>
              <w:marRight w:val="0"/>
              <w:marTop w:val="0"/>
              <w:marBottom w:val="450"/>
              <w:divBdr>
                <w:top w:val="none" w:sz="0" w:space="0" w:color="auto"/>
                <w:left w:val="none" w:sz="0" w:space="0" w:color="auto"/>
                <w:bottom w:val="single" w:sz="6" w:space="9" w:color="D7D7D7"/>
                <w:right w:val="none" w:sz="0" w:space="0" w:color="auto"/>
              </w:divBdr>
              <w:divsChild>
                <w:div w:id="1467627468">
                  <w:marLeft w:val="300"/>
                  <w:marRight w:val="0"/>
                  <w:marTop w:val="0"/>
                  <w:marBottom w:val="0"/>
                  <w:divBdr>
                    <w:top w:val="none" w:sz="0" w:space="0" w:color="auto"/>
                    <w:left w:val="none" w:sz="0" w:space="0" w:color="auto"/>
                    <w:bottom w:val="none" w:sz="0" w:space="0" w:color="auto"/>
                    <w:right w:val="none" w:sz="0" w:space="0" w:color="auto"/>
                  </w:divBdr>
                </w:div>
              </w:divsChild>
            </w:div>
            <w:div w:id="1744328315">
              <w:marLeft w:val="0"/>
              <w:marRight w:val="0"/>
              <w:marTop w:val="0"/>
              <w:marBottom w:val="180"/>
              <w:divBdr>
                <w:top w:val="none" w:sz="0" w:space="0" w:color="auto"/>
                <w:left w:val="none" w:sz="0" w:space="0" w:color="auto"/>
                <w:bottom w:val="none" w:sz="0" w:space="0" w:color="auto"/>
                <w:right w:val="none" w:sz="0" w:space="0" w:color="auto"/>
              </w:divBdr>
            </w:div>
          </w:divsChild>
        </w:div>
        <w:div w:id="946352885">
          <w:marLeft w:val="0"/>
          <w:marRight w:val="0"/>
          <w:marTop w:val="330"/>
          <w:marBottom w:val="0"/>
          <w:divBdr>
            <w:top w:val="none" w:sz="0" w:space="0" w:color="auto"/>
            <w:left w:val="none" w:sz="0" w:space="0" w:color="auto"/>
            <w:bottom w:val="none" w:sz="0" w:space="0" w:color="auto"/>
            <w:right w:val="none" w:sz="0" w:space="0" w:color="auto"/>
          </w:divBdr>
          <w:divsChild>
            <w:div w:id="539365805">
              <w:marLeft w:val="0"/>
              <w:marRight w:val="0"/>
              <w:marTop w:val="0"/>
              <w:marBottom w:val="0"/>
              <w:divBdr>
                <w:top w:val="single" w:sz="6" w:space="0" w:color="D7D7D7"/>
                <w:left w:val="none" w:sz="0" w:space="0" w:color="auto"/>
                <w:bottom w:val="none" w:sz="0" w:space="0" w:color="auto"/>
                <w:right w:val="none" w:sz="0" w:space="0" w:color="auto"/>
              </w:divBdr>
              <w:divsChild>
                <w:div w:id="4137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1800</Characters>
  <Application>Microsoft Macintosh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Unterberger</dc:creator>
  <cp:keywords/>
  <dc:description/>
  <cp:lastModifiedBy>Alyse Unterberger</cp:lastModifiedBy>
  <cp:revision>1</cp:revision>
  <dcterms:created xsi:type="dcterms:W3CDTF">2016-11-22T19:20:00Z</dcterms:created>
  <dcterms:modified xsi:type="dcterms:W3CDTF">2016-11-22T19:25:00Z</dcterms:modified>
</cp:coreProperties>
</file>